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0637A197" w:rsidR="00655207" w:rsidRPr="005D5965" w:rsidRDefault="00655207" w:rsidP="00A7067C">
      <w:pPr>
        <w:pStyle w:val="BodyText"/>
        <w:spacing w:before="4"/>
        <w:ind w:hanging="102"/>
        <w:jc w:val="center"/>
        <w:rPr>
          <w:rFonts w:eastAsia="Arial Unicode MS"/>
          <w:b/>
          <w:bCs/>
          <w:snapToGrid w:val="0"/>
          <w:sz w:val="26"/>
          <w:szCs w:val="26"/>
          <w:bdr w:val="nil"/>
          <w:lang w:eastAsia="lt-LT"/>
        </w:rPr>
      </w:pPr>
      <w:r w:rsidRPr="005D5965">
        <w:rPr>
          <w:rFonts w:eastAsia="Arial Unicode MS"/>
          <w:b/>
          <w:bCs/>
          <w:sz w:val="26"/>
          <w:szCs w:val="26"/>
          <w:bdr w:val="nil"/>
          <w:lang w:eastAsia="lt-LT"/>
        </w:rPr>
        <w:t xml:space="preserve">PASLAUGŲ VIEŠOJO </w:t>
      </w:r>
      <w:r w:rsidR="00412F84" w:rsidRPr="005D5965">
        <w:rPr>
          <w:rFonts w:eastAsia="Arial Unicode MS"/>
          <w:b/>
          <w:bCs/>
          <w:snapToGrid w:val="0"/>
          <w:sz w:val="26"/>
          <w:szCs w:val="26"/>
          <w:bdr w:val="nil"/>
          <w:lang w:eastAsia="lt-LT"/>
        </w:rPr>
        <w:t>PIRKIM</w:t>
      </w:r>
      <w:r w:rsidRPr="005D5965">
        <w:rPr>
          <w:rFonts w:eastAsia="Arial Unicode MS"/>
          <w:b/>
          <w:bCs/>
          <w:snapToGrid w:val="0"/>
          <w:sz w:val="26"/>
          <w:szCs w:val="26"/>
          <w:bdr w:val="nil"/>
          <w:lang w:eastAsia="lt-LT"/>
        </w:rPr>
        <w:t>O</w:t>
      </w:r>
      <w:r w:rsidRPr="005D5965">
        <w:rPr>
          <w:rFonts w:eastAsia="Arial Unicode MS"/>
          <w:sz w:val="26"/>
          <w:szCs w:val="26"/>
          <w:bdr w:val="nil"/>
          <w:lang w:eastAsia="lt-LT"/>
        </w:rPr>
        <w:t>–</w:t>
      </w:r>
      <w:r w:rsidRPr="005D5965">
        <w:rPr>
          <w:rFonts w:eastAsia="Arial Unicode MS"/>
          <w:b/>
          <w:bCs/>
          <w:snapToGrid w:val="0"/>
          <w:sz w:val="26"/>
          <w:szCs w:val="26"/>
          <w:bdr w:val="nil"/>
          <w:lang w:eastAsia="lt-LT"/>
        </w:rPr>
        <w:t>PARDAVIMO SUTARTI</w:t>
      </w:r>
      <w:r w:rsidR="004A4DBC" w:rsidRPr="005D5965">
        <w:rPr>
          <w:rFonts w:eastAsia="Arial Unicode MS"/>
          <w:b/>
          <w:bCs/>
          <w:snapToGrid w:val="0"/>
          <w:sz w:val="26"/>
          <w:szCs w:val="26"/>
          <w:bdr w:val="nil"/>
          <w:lang w:eastAsia="lt-LT"/>
        </w:rPr>
        <w:t>E</w:t>
      </w:r>
      <w:r w:rsidRPr="005D5965">
        <w:rPr>
          <w:rFonts w:eastAsia="Arial Unicode MS"/>
          <w:b/>
          <w:bCs/>
          <w:snapToGrid w:val="0"/>
          <w:sz w:val="26"/>
          <w:szCs w:val="26"/>
          <w:bdr w:val="nil"/>
          <w:lang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76DBF">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777EA1">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lastRenderedPageBreak/>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962A40">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BE5A40">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lastRenderedPageBreak/>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Pr>
          <w:rStyle w:val="eop"/>
          <w:rFonts w:ascii="Times New Roman" w:hAnsi="Times New Roman" w:cs="Times New Roman"/>
          <w:color w:val="000000"/>
          <w:sz w:val="24"/>
          <w:szCs w:val="24"/>
          <w:shd w:val="clear" w:color="auto" w:fill="FFFFFF"/>
        </w:rPr>
        <w:t xml:space="preserve"> bei</w:t>
      </w:r>
      <w:r w:rsidR="00D92E0F">
        <w:rPr>
          <w:rStyle w:val="eop"/>
          <w:rFonts w:ascii="Times New Roman" w:hAnsi="Times New Roman" w:cs="Times New Roman"/>
          <w:color w:val="000000"/>
          <w:sz w:val="24"/>
          <w:szCs w:val="24"/>
          <w:shd w:val="clear" w:color="auto" w:fill="FFFFFF"/>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w:t>
      </w:r>
      <w:r w:rsidR="00874401">
        <w:rPr>
          <w:rFonts w:ascii="Times New Roman" w:eastAsia="Calibri" w:hAnsi="Times New Roman" w:cs="Times New Roman"/>
          <w:sz w:val="24"/>
          <w:szCs w:val="24"/>
          <w:lang w:val="lt-LT"/>
        </w:rPr>
        <w:lastRenderedPageBreak/>
        <w:t xml:space="preserve">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B604B2">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lastRenderedPageBreak/>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47C2">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 xml:space="preserve">kylančios iš paraiškų bet kurioms minėtoms teisėms įregistruoti, autoriaus teisės, duomenų bazių gamintojų (sui </w:t>
      </w:r>
      <w:r w:rsidRPr="00FB4F39">
        <w:rPr>
          <w:rFonts w:ascii="Times New Roman" w:eastAsia="Arial Unicode MS" w:hAnsi="Times New Roman" w:cs="Times New Roman"/>
          <w:noProof/>
          <w:sz w:val="24"/>
          <w:szCs w:val="24"/>
          <w:bdr w:val="nil"/>
          <w:lang w:val="lt-LT" w:eastAsia="lt-LT"/>
        </w:rPr>
        <w:lastRenderedPageBreak/>
        <w:t>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Pr>
          <w:rFonts w:eastAsia="Arial"/>
          <w:color w:val="000000"/>
          <w:szCs w:val="24"/>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w:t>
      </w:r>
      <w:r w:rsidRPr="005D5965">
        <w:rPr>
          <w:rFonts w:ascii="Times New Roman" w:eastAsia="Calibri" w:hAnsi="Times New Roman" w:cs="Times New Roman"/>
          <w:sz w:val="24"/>
          <w:szCs w:val="24"/>
          <w:lang w:val="lt-LT"/>
        </w:rPr>
        <w:lastRenderedPageBreak/>
        <w:t xml:space="preserve">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lastRenderedPageBreak/>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669F3">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4563A">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w:t>
      </w:r>
      <w:r w:rsidR="00594BAC" w:rsidRPr="00594BAC">
        <w:rPr>
          <w:rFonts w:ascii="Times New Roman" w:eastAsia="Arial Unicode MS" w:hAnsi="Times New Roman" w:cs="Times New Roman"/>
          <w:sz w:val="24"/>
          <w:szCs w:val="24"/>
          <w:bdr w:val="nil"/>
          <w:lang w:val="lt-LT" w:eastAsia="lt-LT"/>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6135B">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BC0AF3">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645F5C">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71BE4">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04E0A">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lastRenderedPageBreak/>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D4929">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A4098">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D665E">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lastRenderedPageBreak/>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w:t>
      </w:r>
      <w:r w:rsidRPr="005D5965">
        <w:rPr>
          <w:rFonts w:ascii="Times New Roman" w:eastAsia="Times New Roman" w:hAnsi="Times New Roman" w:cs="Times New Roman"/>
          <w:sz w:val="24"/>
          <w:szCs w:val="24"/>
          <w:lang w:val="lt-LT" w:eastAsia="lt-LT"/>
        </w:rPr>
        <w:lastRenderedPageBreak/>
        <w:t xml:space="preserve">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65455">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 xml:space="preserve">Jeigu Sutartis ar kuris nors ją sudarantis dokumentas sudaromas kita kalba arba išverčiamas į kitą kalbą, visais atvejais </w:t>
      </w:r>
      <w:r w:rsidR="00E556B3" w:rsidRPr="00E556B3">
        <w:rPr>
          <w:rFonts w:ascii="Times New Roman" w:eastAsia="Calibri" w:hAnsi="Times New Roman" w:cs="Times New Roman"/>
          <w:sz w:val="24"/>
          <w:szCs w:val="24"/>
          <w:lang w:val="lt-LT"/>
        </w:rPr>
        <w:lastRenderedPageBreak/>
        <w:t>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FFAF3" w14:textId="77777777" w:rsidR="00D778AD" w:rsidRDefault="00D778AD" w:rsidP="00AE6C01">
      <w:pPr>
        <w:spacing w:after="0" w:line="240" w:lineRule="auto"/>
      </w:pPr>
      <w:r>
        <w:separator/>
      </w:r>
    </w:p>
  </w:endnote>
  <w:endnote w:type="continuationSeparator" w:id="0">
    <w:p w14:paraId="63EC5F1F" w14:textId="77777777" w:rsidR="00D778AD" w:rsidRDefault="00D778AD"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916C9" w14:textId="77777777" w:rsidR="00D778AD" w:rsidRDefault="00D778AD" w:rsidP="00AE6C01">
      <w:pPr>
        <w:spacing w:after="0" w:line="240" w:lineRule="auto"/>
      </w:pPr>
      <w:r>
        <w:separator/>
      </w:r>
    </w:p>
  </w:footnote>
  <w:footnote w:type="continuationSeparator" w:id="0">
    <w:p w14:paraId="492E7673" w14:textId="77777777" w:rsidR="00D778AD" w:rsidRDefault="00D778AD"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0AB4"/>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067C"/>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778AD"/>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16996</Words>
  <Characters>96878</Characters>
  <Application>Microsoft Office Word</Application>
  <DocSecurity>0</DocSecurity>
  <Lines>807</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Milda Viteikienė</cp:lastModifiedBy>
  <cp:revision>6</cp:revision>
  <cp:lastPrinted>2021-07-13T11:20:00Z</cp:lastPrinted>
  <dcterms:created xsi:type="dcterms:W3CDTF">2024-10-29T19:25:00Z</dcterms:created>
  <dcterms:modified xsi:type="dcterms:W3CDTF">2024-12-03T09:20:00Z</dcterms:modified>
</cp:coreProperties>
</file>